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6E12" w14:textId="0192E645" w:rsidR="007E47DB" w:rsidRDefault="002E1CE7" w:rsidP="002922ED">
      <w:pPr>
        <w:jc w:val="center"/>
        <w:rPr>
          <w:rFonts w:ascii="Monotype Corsiva" w:hAnsi="Monotype Corsiva" w:cs="Mongolian Baiti"/>
          <w:b/>
          <w:i/>
          <w:color w:val="FF0000"/>
          <w:sz w:val="72"/>
          <w:szCs w:val="72"/>
        </w:rPr>
      </w:pPr>
      <w:r>
        <w:rPr>
          <w:rFonts w:ascii="Monotype Corsiva" w:hAnsi="Monotype Corsiva" w:cs="Mongolian Baiti"/>
          <w:b/>
          <w:i/>
          <w:noProof/>
          <w:color w:val="FF0000"/>
          <w:sz w:val="72"/>
          <w:szCs w:val="72"/>
          <w:lang w:eastAsia="es-ES"/>
        </w:rPr>
        <w:drawing>
          <wp:anchor distT="0" distB="0" distL="114300" distR="114300" simplePos="0" relativeHeight="251658240" behindDoc="1" locked="0" layoutInCell="1" allowOverlap="1" wp14:anchorId="5A627796" wp14:editId="4DDEDAAE">
            <wp:simplePos x="0" y="0"/>
            <wp:positionH relativeFrom="column">
              <wp:posOffset>596265</wp:posOffset>
            </wp:positionH>
            <wp:positionV relativeFrom="paragraph">
              <wp:posOffset>349885</wp:posOffset>
            </wp:positionV>
            <wp:extent cx="1093867" cy="135318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GRAMA ANGEL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867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1E">
        <w:rPr>
          <w:rFonts w:ascii="Monotype Corsiva" w:hAnsi="Monotype Corsiva" w:cs="Mongolian Baiti"/>
          <w:b/>
          <w:i/>
          <w:color w:val="FF0000"/>
          <w:sz w:val="72"/>
          <w:szCs w:val="72"/>
        </w:rPr>
        <w:t xml:space="preserve">             </w:t>
      </w:r>
    </w:p>
    <w:p w14:paraId="565A07A8" w14:textId="79A31CC0" w:rsidR="007E47DB" w:rsidRPr="0065336D" w:rsidRDefault="005274CC" w:rsidP="002E1CE7">
      <w:pPr>
        <w:spacing w:line="240" w:lineRule="auto"/>
        <w:jc w:val="center"/>
        <w:rPr>
          <w:rFonts w:ascii="Monotype Corsiva" w:hAnsi="Monotype Corsiva" w:cs="Mongolian Baiti"/>
          <w:b/>
          <w:i/>
          <w:color w:val="FF0000"/>
          <w:sz w:val="56"/>
          <w:szCs w:val="56"/>
        </w:rPr>
      </w:pPr>
      <w:r w:rsidRPr="0065336D">
        <w:rPr>
          <w:rFonts w:ascii="Monotype Corsiva" w:hAnsi="Monotype Corsiva" w:cs="Mongolian Baiti"/>
          <w:b/>
          <w:i/>
          <w:color w:val="FF0000"/>
          <w:sz w:val="56"/>
          <w:szCs w:val="56"/>
        </w:rPr>
        <w:t>MENU</w:t>
      </w:r>
    </w:p>
    <w:p w14:paraId="65A2B3EB" w14:textId="5D0D8D91" w:rsidR="0065336D" w:rsidRPr="0065336D" w:rsidRDefault="0065336D" w:rsidP="002E1CE7">
      <w:pPr>
        <w:spacing w:line="240" w:lineRule="auto"/>
        <w:jc w:val="center"/>
        <w:rPr>
          <w:rFonts w:ascii="Monotype Corsiva" w:hAnsi="Monotype Corsiva" w:cs="Mongolian Baiti"/>
          <w:b/>
          <w:i/>
          <w:color w:val="FF0000"/>
          <w:sz w:val="56"/>
          <w:szCs w:val="56"/>
        </w:rPr>
      </w:pPr>
      <w:r>
        <w:rPr>
          <w:rFonts w:ascii="Monotype Corsiva" w:hAnsi="Monotype Corsiva" w:cs="Mongolian Baiti"/>
          <w:b/>
          <w:i/>
          <w:color w:val="FF0000"/>
          <w:sz w:val="56"/>
          <w:szCs w:val="56"/>
        </w:rPr>
        <w:t>Castellano</w:t>
      </w:r>
    </w:p>
    <w:p w14:paraId="3B9F51AD" w14:textId="7ECB74F9" w:rsidR="005A3187" w:rsidRDefault="005A3187" w:rsidP="002E1CE7">
      <w:pPr>
        <w:spacing w:line="240" w:lineRule="auto"/>
        <w:jc w:val="center"/>
        <w:rPr>
          <w:rFonts w:ascii="Sylfaen" w:hAnsi="Sylfaen" w:cs="Mongolian Baiti"/>
          <w:b/>
          <w:i/>
          <w:color w:val="4F81BD" w:themeColor="accent1"/>
          <w:sz w:val="28"/>
          <w:szCs w:val="28"/>
        </w:rPr>
      </w:pPr>
      <w:r w:rsidRPr="005A3187">
        <w:rPr>
          <w:rFonts w:ascii="Sylfaen" w:hAnsi="Sylfaen" w:cs="Mongolian Baiti"/>
          <w:b/>
          <w:i/>
          <w:color w:val="4F81BD" w:themeColor="accent1"/>
          <w:sz w:val="28"/>
          <w:szCs w:val="28"/>
        </w:rPr>
        <w:t>AL CENTRO A COMPARTIR</w:t>
      </w:r>
    </w:p>
    <w:p w14:paraId="5E536A2B" w14:textId="2E0D5653" w:rsidR="0070471E" w:rsidRPr="0070471E" w:rsidRDefault="0070471E" w:rsidP="002E1CE7">
      <w:pPr>
        <w:spacing w:line="240" w:lineRule="auto"/>
        <w:jc w:val="center"/>
        <w:rPr>
          <w:rFonts w:ascii="Sylfaen" w:hAnsi="Sylfaen" w:cs="Mongolian Baiti"/>
          <w:b/>
          <w:i/>
          <w:color w:val="4F81BD" w:themeColor="accent1"/>
          <w:sz w:val="20"/>
          <w:szCs w:val="20"/>
        </w:rPr>
      </w:pPr>
      <w:r w:rsidRPr="0070471E">
        <w:rPr>
          <w:rFonts w:ascii="Sylfaen" w:hAnsi="Sylfaen" w:cs="Mongolian Baiti"/>
          <w:b/>
          <w:i/>
          <w:color w:val="4F81BD" w:themeColor="accent1"/>
          <w:sz w:val="20"/>
          <w:szCs w:val="20"/>
        </w:rPr>
        <w:t>(UN PLATO PARA 4 PERSONAS, CROQUETAS TRES POR PERSONA)</w:t>
      </w:r>
    </w:p>
    <w:p w14:paraId="6A0D3DE0" w14:textId="77777777" w:rsidR="005A3187" w:rsidRDefault="005A3187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CROQUETAS ARTESANAS.</w:t>
      </w:r>
    </w:p>
    <w:p w14:paraId="190BA706" w14:textId="77777777" w:rsidR="005A3187" w:rsidRDefault="005A3187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ENSALADA DE SALMON ESCABECHADO.</w:t>
      </w:r>
    </w:p>
    <w:p w14:paraId="6F135330" w14:textId="2BD1D606" w:rsidR="005A3187" w:rsidRDefault="005A3187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 xml:space="preserve"> </w:t>
      </w:r>
      <w:proofErr w:type="gramStart"/>
      <w:r>
        <w:rPr>
          <w:rFonts w:ascii="Sylfaen" w:hAnsi="Sylfaen" w:cs="Mongolian Baiti"/>
        </w:rPr>
        <w:t xml:space="preserve">CECINA </w:t>
      </w:r>
      <w:r w:rsidR="0070471E">
        <w:rPr>
          <w:rFonts w:ascii="Sylfaen" w:hAnsi="Sylfaen" w:cs="Mongolian Baiti"/>
        </w:rPr>
        <w:t xml:space="preserve"> DE</w:t>
      </w:r>
      <w:proofErr w:type="gramEnd"/>
      <w:r w:rsidR="0070471E">
        <w:rPr>
          <w:rFonts w:ascii="Sylfaen" w:hAnsi="Sylfaen" w:cs="Mongolian Baiti"/>
        </w:rPr>
        <w:t xml:space="preserve"> LEON</w:t>
      </w:r>
      <w:r w:rsidR="007E47DB">
        <w:rPr>
          <w:rFonts w:ascii="Sylfaen" w:hAnsi="Sylfaen" w:cs="Mongolian Baiti"/>
        </w:rPr>
        <w:t xml:space="preserve"> Y QUESO.</w:t>
      </w:r>
    </w:p>
    <w:p w14:paraId="536B599D" w14:textId="77777777" w:rsidR="005A3187" w:rsidRPr="005A3187" w:rsidRDefault="005A3187" w:rsidP="002E1CE7">
      <w:pPr>
        <w:spacing w:line="240" w:lineRule="auto"/>
        <w:jc w:val="center"/>
        <w:rPr>
          <w:rFonts w:ascii="Sylfaen" w:hAnsi="Sylfaen" w:cs="Mongolian Baiti"/>
          <w:b/>
          <w:i/>
          <w:color w:val="4F81BD" w:themeColor="accent1"/>
          <w:sz w:val="28"/>
          <w:szCs w:val="28"/>
        </w:rPr>
      </w:pPr>
      <w:r w:rsidRPr="005A3187">
        <w:rPr>
          <w:rFonts w:ascii="Sylfaen" w:hAnsi="Sylfaen" w:cs="Mongolian Baiti"/>
          <w:b/>
          <w:i/>
          <w:color w:val="4F81BD" w:themeColor="accent1"/>
          <w:sz w:val="28"/>
          <w:szCs w:val="28"/>
        </w:rPr>
        <w:t>PLATOS PRINCIPALES A ELEGIR ENTRE.</w:t>
      </w:r>
    </w:p>
    <w:p w14:paraId="5859BB91" w14:textId="2EB1B145" w:rsidR="005A3187" w:rsidRDefault="0070471E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BACALAO</w:t>
      </w:r>
      <w:r w:rsidR="005A3187">
        <w:rPr>
          <w:rFonts w:ascii="Sylfaen" w:hAnsi="Sylfaen" w:cs="Mongolian Baiti"/>
        </w:rPr>
        <w:t xml:space="preserve"> </w:t>
      </w:r>
      <w:r>
        <w:rPr>
          <w:rFonts w:ascii="Sylfaen" w:hAnsi="Sylfaen" w:cs="Mongolian Baiti"/>
        </w:rPr>
        <w:t xml:space="preserve">CON PISTO </w:t>
      </w:r>
    </w:p>
    <w:p w14:paraId="35B1384C" w14:textId="6AC989D5" w:rsidR="0070471E" w:rsidRDefault="0070471E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O</w:t>
      </w:r>
    </w:p>
    <w:p w14:paraId="4CF779CD" w14:textId="77777777" w:rsidR="0070471E" w:rsidRDefault="0070471E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CARRILLERA DE TERNERA AL VINO TINTO CON SETAS</w:t>
      </w:r>
    </w:p>
    <w:p w14:paraId="3E922971" w14:textId="036ECE92" w:rsidR="005A3187" w:rsidRPr="005A3187" w:rsidRDefault="005A3187" w:rsidP="002E1CE7">
      <w:pPr>
        <w:spacing w:line="240" w:lineRule="auto"/>
        <w:jc w:val="center"/>
        <w:rPr>
          <w:rFonts w:ascii="Sylfaen" w:hAnsi="Sylfaen" w:cs="Mongolian Baiti"/>
          <w:b/>
          <w:i/>
          <w:color w:val="4F81BD" w:themeColor="accent1"/>
          <w:sz w:val="28"/>
          <w:szCs w:val="28"/>
        </w:rPr>
      </w:pPr>
      <w:r w:rsidRPr="005A3187">
        <w:rPr>
          <w:rFonts w:ascii="Sylfaen" w:hAnsi="Sylfaen" w:cs="Mongolian Baiti"/>
          <w:b/>
          <w:i/>
          <w:color w:val="4F81BD" w:themeColor="accent1"/>
          <w:sz w:val="28"/>
          <w:szCs w:val="28"/>
        </w:rPr>
        <w:t>POSTRE.</w:t>
      </w:r>
    </w:p>
    <w:p w14:paraId="7D7EDA9D" w14:textId="2C0C81C4" w:rsidR="005A3187" w:rsidRDefault="00DE5495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TARTA</w:t>
      </w:r>
      <w:r w:rsidR="007E47DB">
        <w:rPr>
          <w:rFonts w:ascii="Sylfaen" w:hAnsi="Sylfaen" w:cs="Mongolian Baiti"/>
        </w:rPr>
        <w:t xml:space="preserve"> </w:t>
      </w:r>
      <w:r>
        <w:rPr>
          <w:rFonts w:ascii="Sylfaen" w:hAnsi="Sylfaen" w:cs="Mongolian Baiti"/>
        </w:rPr>
        <w:t>DE QUESO</w:t>
      </w:r>
      <w:r w:rsidR="005A3187">
        <w:rPr>
          <w:rFonts w:ascii="Sylfaen" w:hAnsi="Sylfaen" w:cs="Mongolian Baiti"/>
        </w:rPr>
        <w:t xml:space="preserve"> Y</w:t>
      </w:r>
      <w:r w:rsidR="007E47DB">
        <w:rPr>
          <w:rFonts w:ascii="Sylfaen" w:hAnsi="Sylfaen" w:cs="Mongolian Baiti"/>
        </w:rPr>
        <w:t xml:space="preserve"> </w:t>
      </w:r>
      <w:r w:rsidR="005A3187">
        <w:rPr>
          <w:rFonts w:ascii="Sylfaen" w:hAnsi="Sylfaen" w:cs="Mongolian Baiti"/>
        </w:rPr>
        <w:t xml:space="preserve">HELADO </w:t>
      </w:r>
    </w:p>
    <w:p w14:paraId="2FD47DC7" w14:textId="200AF682" w:rsidR="0065336D" w:rsidRDefault="0065336D" w:rsidP="002E1CE7">
      <w:pPr>
        <w:spacing w:line="240" w:lineRule="auto"/>
        <w:jc w:val="center"/>
        <w:rPr>
          <w:rFonts w:ascii="Sylfaen" w:hAnsi="Sylfaen" w:cs="Mongolian Baiti"/>
        </w:rPr>
      </w:pPr>
      <w:r>
        <w:rPr>
          <w:rFonts w:ascii="Sylfaen" w:hAnsi="Sylfaen" w:cs="Mongolian Baiti"/>
        </w:rPr>
        <w:t>Café de puchero.</w:t>
      </w:r>
    </w:p>
    <w:p w14:paraId="37E4D703" w14:textId="5CBD164E" w:rsidR="002922ED" w:rsidRDefault="0065336D" w:rsidP="002E1CE7">
      <w:pPr>
        <w:spacing w:line="240" w:lineRule="auto"/>
        <w:jc w:val="center"/>
        <w:rPr>
          <w:rFonts w:ascii="Sylfaen" w:hAnsi="Sylfaen" w:cs="Mongolian Baiti"/>
          <w:b/>
          <w:i/>
          <w:color w:val="4F81BD" w:themeColor="accent1"/>
          <w:sz w:val="28"/>
          <w:szCs w:val="28"/>
        </w:rPr>
      </w:pPr>
      <w:r>
        <w:rPr>
          <w:rFonts w:ascii="Sylfaen" w:hAnsi="Sylfaen" w:cs="Mongolian Baiti"/>
          <w:b/>
          <w:i/>
          <w:color w:val="4F81BD" w:themeColor="accent1"/>
          <w:sz w:val="28"/>
          <w:szCs w:val="28"/>
        </w:rPr>
        <w:t>4</w:t>
      </w:r>
      <w:r w:rsidR="002E1CE7">
        <w:rPr>
          <w:rFonts w:ascii="Sylfaen" w:hAnsi="Sylfaen" w:cs="Mongolian Baiti"/>
          <w:b/>
          <w:i/>
          <w:color w:val="4F81BD" w:themeColor="accent1"/>
          <w:sz w:val="28"/>
          <w:szCs w:val="28"/>
        </w:rPr>
        <w:t>8</w:t>
      </w:r>
      <w:r w:rsidR="005A3187" w:rsidRPr="005A3187">
        <w:rPr>
          <w:rFonts w:ascii="Sylfaen" w:hAnsi="Sylfaen" w:cs="Mongolian Baiti"/>
          <w:b/>
          <w:i/>
          <w:color w:val="4F81BD" w:themeColor="accent1"/>
          <w:sz w:val="28"/>
          <w:szCs w:val="28"/>
        </w:rPr>
        <w:t>,00 € IVA 10% INCLUIDO</w:t>
      </w:r>
    </w:p>
    <w:p w14:paraId="61194EAD" w14:textId="5BE060BC" w:rsidR="005A3187" w:rsidRDefault="005A3187" w:rsidP="002E1CE7">
      <w:pPr>
        <w:spacing w:line="240" w:lineRule="auto"/>
        <w:jc w:val="center"/>
        <w:rPr>
          <w:rFonts w:ascii="Sylfaen" w:hAnsi="Sylfaen" w:cs="Mongolian Baiti"/>
          <w:b/>
          <w:i/>
          <w:color w:val="C00000"/>
          <w:u w:val="single"/>
        </w:rPr>
      </w:pPr>
      <w:r w:rsidRPr="005A3187">
        <w:rPr>
          <w:rFonts w:ascii="Sylfaen" w:hAnsi="Sylfaen" w:cs="Mongolian Baiti"/>
          <w:b/>
          <w:i/>
          <w:color w:val="C00000"/>
          <w:u w:val="single"/>
        </w:rPr>
        <w:t>BODEGA</w:t>
      </w:r>
      <w:r w:rsidR="00D82727">
        <w:rPr>
          <w:rFonts w:ascii="Sylfaen" w:hAnsi="Sylfaen" w:cs="Mongolian Baiti"/>
          <w:b/>
          <w:i/>
          <w:color w:val="C00000"/>
          <w:u w:val="single"/>
        </w:rPr>
        <w:t xml:space="preserve"> </w:t>
      </w:r>
      <w:r w:rsidR="007E47DB">
        <w:rPr>
          <w:rFonts w:ascii="Sylfaen" w:hAnsi="Sylfaen" w:cs="Mongolian Baiti"/>
          <w:b/>
          <w:i/>
          <w:color w:val="C00000"/>
          <w:u w:val="single"/>
        </w:rPr>
        <w:t xml:space="preserve"> </w:t>
      </w:r>
    </w:p>
    <w:p w14:paraId="6243ECBC" w14:textId="77777777" w:rsidR="007E47DB" w:rsidRDefault="007E47DB" w:rsidP="002E1CE7">
      <w:pPr>
        <w:spacing w:line="240" w:lineRule="auto"/>
        <w:jc w:val="center"/>
        <w:rPr>
          <w:rFonts w:ascii="Sylfaen" w:hAnsi="Sylfaen" w:cs="Mongolian Baiti"/>
          <w:b/>
          <w:i/>
          <w:color w:val="C00000"/>
          <w:u w:val="single"/>
        </w:rPr>
      </w:pPr>
      <w:r>
        <w:rPr>
          <w:rFonts w:ascii="Sylfaen" w:hAnsi="Sylfaen" w:cs="Mongolian Baiti"/>
          <w:b/>
          <w:i/>
          <w:color w:val="C00000"/>
          <w:u w:val="single"/>
        </w:rPr>
        <w:t>VINOS JOVENES (UNA BOTELLA CADA TRES COMENSALES)</w:t>
      </w:r>
    </w:p>
    <w:p w14:paraId="7A363AE4" w14:textId="51CDE12A" w:rsidR="007E47DB" w:rsidRDefault="007E47DB" w:rsidP="002E1CE7">
      <w:pPr>
        <w:spacing w:line="240" w:lineRule="auto"/>
        <w:jc w:val="center"/>
        <w:rPr>
          <w:rFonts w:ascii="Sylfaen" w:hAnsi="Sylfaen" w:cs="Mongolian Baiti"/>
          <w:b/>
          <w:i/>
          <w:color w:val="C00000"/>
          <w:u w:val="single"/>
        </w:rPr>
      </w:pPr>
      <w:r>
        <w:rPr>
          <w:rFonts w:ascii="Sylfaen" w:hAnsi="Sylfaen" w:cs="Mongolian Baiti"/>
          <w:b/>
          <w:i/>
          <w:color w:val="C00000"/>
          <w:u w:val="single"/>
        </w:rPr>
        <w:t xml:space="preserve"> O AGUA O CERVEZA 33cl PERSONA.</w:t>
      </w:r>
    </w:p>
    <w:p w14:paraId="4703861D" w14:textId="77777777" w:rsidR="002E1CE7" w:rsidRDefault="0065336D" w:rsidP="002E1CE7">
      <w:pPr>
        <w:jc w:val="center"/>
        <w:rPr>
          <w:rFonts w:ascii="Sylfaen" w:hAnsi="Sylfaen" w:cs="Mongolian Baiti"/>
          <w:sz w:val="16"/>
          <w:szCs w:val="16"/>
        </w:rPr>
      </w:pPr>
      <w:r w:rsidRPr="002E1CE7">
        <w:rPr>
          <w:rFonts w:ascii="Sylfaen" w:hAnsi="Sylfaen" w:cs="Mongolian Baiti"/>
          <w:sz w:val="16"/>
          <w:szCs w:val="16"/>
        </w:rPr>
        <w:t>El segundo plato es a elegir avisando de cantidades el día anterior</w:t>
      </w:r>
    </w:p>
    <w:p w14:paraId="12E2928B" w14:textId="0A890EA5" w:rsidR="002E1CE7" w:rsidRPr="002E1CE7" w:rsidRDefault="0065336D" w:rsidP="002E1CE7">
      <w:pPr>
        <w:jc w:val="center"/>
        <w:rPr>
          <w:rFonts w:ascii="Aptos" w:hAnsi="Aptos"/>
          <w:b/>
          <w:color w:val="FF0000"/>
          <w:sz w:val="16"/>
          <w:szCs w:val="16"/>
        </w:rPr>
      </w:pPr>
      <w:r w:rsidRPr="002E1CE7">
        <w:rPr>
          <w:rFonts w:ascii="Sylfaen" w:hAnsi="Sylfaen" w:cs="Mongolian Baiti"/>
          <w:sz w:val="16"/>
          <w:szCs w:val="16"/>
        </w:rPr>
        <w:t>.</w:t>
      </w:r>
      <w:r w:rsidR="002E1CE7" w:rsidRPr="002E1CE7">
        <w:rPr>
          <w:b/>
          <w:i/>
          <w:color w:val="FF0000"/>
          <w:sz w:val="16"/>
          <w:szCs w:val="16"/>
        </w:rPr>
        <w:t xml:space="preserve"> </w:t>
      </w:r>
      <w:r w:rsidR="002E1CE7" w:rsidRPr="002E1CE7">
        <w:rPr>
          <w:b/>
          <w:i/>
          <w:color w:val="FF0000"/>
          <w:sz w:val="16"/>
          <w:szCs w:val="16"/>
        </w:rPr>
        <w:t>CONDICIONES DE RESERVA</w:t>
      </w:r>
    </w:p>
    <w:p w14:paraId="7791B534" w14:textId="46AD1084" w:rsidR="002E1CE7" w:rsidRPr="002E1CE7" w:rsidRDefault="002E1CE7" w:rsidP="002E1CE7">
      <w:pPr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</w:pPr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 xml:space="preserve">                                                                           MESA COMPLETA CON EL MISMO </w:t>
      </w:r>
      <w:proofErr w:type="gramStart"/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>MENU</w:t>
      </w:r>
      <w:r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>,</w:t>
      </w:r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 xml:space="preserve">  RESERVA</w:t>
      </w:r>
      <w:proofErr w:type="gramEnd"/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 xml:space="preserve"> EN PERSONA 20% A CUENTA.</w:t>
      </w:r>
    </w:p>
    <w:p w14:paraId="2BE18D85" w14:textId="77777777" w:rsidR="002E1CE7" w:rsidRPr="002E1CE7" w:rsidRDefault="002E1CE7" w:rsidP="002E1CE7">
      <w:pPr>
        <w:jc w:val="center"/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</w:pPr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>EL NÚMERO DE COMENSALES RESERVADOS SE CONFIRMARÁ 48 HORAS ANTES DE LA COMIDA O CENA</w:t>
      </w:r>
    </w:p>
    <w:p w14:paraId="06FEE416" w14:textId="77777777" w:rsidR="002E1CE7" w:rsidRPr="002E1CE7" w:rsidRDefault="002E1CE7" w:rsidP="002E1CE7">
      <w:pPr>
        <w:jc w:val="center"/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</w:pPr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>SIENDO ESE NÚMERO DE COMENSALES MÍNIMO A COBRAR EN FACTURA.</w:t>
      </w:r>
    </w:p>
    <w:p w14:paraId="7B80DF61" w14:textId="77777777" w:rsidR="002E1CE7" w:rsidRPr="002E1CE7" w:rsidRDefault="002E1CE7" w:rsidP="002E1CE7">
      <w:pPr>
        <w:ind w:right="-510"/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</w:pPr>
      <w:r w:rsidRPr="002E1CE7">
        <w:rPr>
          <w:rFonts w:ascii="Calibri" w:eastAsia="Calibri" w:hAnsi="Calibri" w:cs="Times New Roman"/>
          <w:b/>
          <w:i/>
          <w:color w:val="984806" w:themeColor="accent6" w:themeShade="80"/>
          <w:sz w:val="16"/>
          <w:szCs w:val="16"/>
        </w:rPr>
        <w:t xml:space="preserve">                                                                       </w:t>
      </w:r>
      <w:r w:rsidRPr="002E1CE7">
        <w:rPr>
          <w:rFonts w:ascii="Calibri" w:eastAsia="Calibri" w:hAnsi="Calibri" w:cs="Times New Roman"/>
          <w:b/>
          <w:i/>
          <w:color w:val="C0504D" w:themeColor="accent2"/>
          <w:sz w:val="16"/>
          <w:szCs w:val="16"/>
        </w:rPr>
        <w:t>CONSULTAR ALERGENOS E INTOLERANCIAS</w:t>
      </w:r>
    </w:p>
    <w:p w14:paraId="22EC32B8" w14:textId="1A067FB5" w:rsidR="005A3187" w:rsidRPr="00193334" w:rsidRDefault="005A3187" w:rsidP="0065336D">
      <w:pPr>
        <w:rPr>
          <w:rFonts w:ascii="Sylfaen" w:hAnsi="Sylfaen" w:cs="Mongolian Baiti"/>
        </w:rPr>
      </w:pPr>
    </w:p>
    <w:sectPr w:rsidR="005A3187" w:rsidRPr="00193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34"/>
    <w:rsid w:val="00057DF0"/>
    <w:rsid w:val="00096403"/>
    <w:rsid w:val="001002EA"/>
    <w:rsid w:val="00140E57"/>
    <w:rsid w:val="00193334"/>
    <w:rsid w:val="002922ED"/>
    <w:rsid w:val="002C7291"/>
    <w:rsid w:val="002E1CE7"/>
    <w:rsid w:val="003600CF"/>
    <w:rsid w:val="004B2F22"/>
    <w:rsid w:val="005274CC"/>
    <w:rsid w:val="00571C30"/>
    <w:rsid w:val="005A3187"/>
    <w:rsid w:val="0062467F"/>
    <w:rsid w:val="00636B61"/>
    <w:rsid w:val="0065336D"/>
    <w:rsid w:val="0070471E"/>
    <w:rsid w:val="007E47DB"/>
    <w:rsid w:val="008E6089"/>
    <w:rsid w:val="00A81AD7"/>
    <w:rsid w:val="00C81AB1"/>
    <w:rsid w:val="00D82727"/>
    <w:rsid w:val="00DE5495"/>
    <w:rsid w:val="00FA4950"/>
    <w:rsid w:val="00FF3F4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E0DF"/>
  <w15:docId w15:val="{EBFDB333-B460-4D77-8C60-47303984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2022-12-13T11:07:00Z</cp:lastPrinted>
  <dcterms:created xsi:type="dcterms:W3CDTF">2025-11-06T20:46:00Z</dcterms:created>
  <dcterms:modified xsi:type="dcterms:W3CDTF">2025-11-06T20:46:00Z</dcterms:modified>
</cp:coreProperties>
</file>